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91321" w:rsidRPr="003B3DA5" w:rsidP="00B91321">
      <w:pPr>
        <w:widowControl w:val="0"/>
        <w:ind w:left="5664" w:firstLine="708"/>
        <w:rPr>
          <w:rFonts w:ascii="Times New Roman" w:hAnsi="Times New Roman" w:cs="Times New Roman"/>
          <w:sz w:val="22"/>
          <w:szCs w:val="22"/>
        </w:rPr>
      </w:pPr>
      <w:r w:rsidRPr="00C573CA">
        <w:rPr>
          <w:rFonts w:ascii="Times New Roman" w:hAnsi="Times New Roman" w:cs="Times New Roman"/>
          <w:sz w:val="27"/>
          <w:szCs w:val="27"/>
        </w:rPr>
        <w:t xml:space="preserve">      </w:t>
      </w:r>
      <w:r w:rsidRPr="00C573CA">
        <w:rPr>
          <w:rFonts w:ascii="Times New Roman" w:hAnsi="Times New Roman" w:cs="Times New Roman"/>
          <w:sz w:val="27"/>
          <w:szCs w:val="27"/>
        </w:rPr>
        <w:tab/>
      </w:r>
      <w:r w:rsidR="00C22BC2">
        <w:rPr>
          <w:rFonts w:ascii="Times New Roman" w:hAnsi="Times New Roman" w:cs="Times New Roman"/>
          <w:sz w:val="27"/>
          <w:szCs w:val="27"/>
        </w:rPr>
        <w:t xml:space="preserve">             № </w:t>
      </w:r>
      <w:r w:rsidRPr="003B3DA5">
        <w:rPr>
          <w:rFonts w:ascii="Times New Roman" w:hAnsi="Times New Roman" w:cs="Times New Roman"/>
          <w:sz w:val="22"/>
          <w:szCs w:val="22"/>
        </w:rPr>
        <w:t>2-</w:t>
      </w:r>
      <w:r w:rsidR="00367D7E">
        <w:rPr>
          <w:rFonts w:ascii="Times New Roman" w:hAnsi="Times New Roman" w:cs="Times New Roman"/>
          <w:sz w:val="22"/>
          <w:szCs w:val="22"/>
        </w:rPr>
        <w:t>2</w:t>
      </w:r>
      <w:r w:rsidR="00AF7664">
        <w:rPr>
          <w:rFonts w:ascii="Times New Roman" w:hAnsi="Times New Roman" w:cs="Times New Roman"/>
          <w:sz w:val="22"/>
          <w:szCs w:val="22"/>
        </w:rPr>
        <w:t>524</w:t>
      </w:r>
      <w:r w:rsidRPr="003B3DA5">
        <w:rPr>
          <w:rFonts w:ascii="Times New Roman" w:hAnsi="Times New Roman" w:cs="Times New Roman"/>
          <w:sz w:val="22"/>
          <w:szCs w:val="22"/>
        </w:rPr>
        <w:t>-210</w:t>
      </w:r>
      <w:r w:rsidR="00706739">
        <w:rPr>
          <w:rFonts w:ascii="Times New Roman" w:hAnsi="Times New Roman" w:cs="Times New Roman"/>
          <w:sz w:val="22"/>
          <w:szCs w:val="22"/>
        </w:rPr>
        <w:t>1</w:t>
      </w:r>
      <w:r w:rsidRPr="003B3DA5">
        <w:rPr>
          <w:rFonts w:ascii="Times New Roman" w:hAnsi="Times New Roman" w:cs="Times New Roman"/>
          <w:sz w:val="22"/>
          <w:szCs w:val="22"/>
        </w:rPr>
        <w:t>/202</w:t>
      </w:r>
      <w:r w:rsidR="00706739">
        <w:rPr>
          <w:rFonts w:ascii="Times New Roman" w:hAnsi="Times New Roman" w:cs="Times New Roman"/>
          <w:sz w:val="22"/>
          <w:szCs w:val="22"/>
        </w:rPr>
        <w:t>6</w:t>
      </w:r>
    </w:p>
    <w:p w:rsidR="00706739" w:rsidP="00367D7E">
      <w:pPr>
        <w:widowControl w:val="0"/>
        <w:ind w:firstLine="567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ahoma" w:hAnsi="Tahoma" w:cs="Tahoma"/>
          <w:b/>
          <w:bCs/>
          <w:sz w:val="20"/>
          <w:szCs w:val="20"/>
        </w:rPr>
        <w:t>86MS0021-01-2026-003372-49</w:t>
      </w:r>
    </w:p>
    <w:p w:rsidR="00A65604" w:rsidRPr="00706739" w:rsidP="00A65604">
      <w:pPr>
        <w:widowControl w:val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06739">
        <w:rPr>
          <w:rFonts w:ascii="Times New Roman" w:hAnsi="Times New Roman" w:cs="Times New Roman"/>
          <w:sz w:val="28"/>
          <w:szCs w:val="28"/>
        </w:rPr>
        <w:t>ЗАОЧНОЕ РЕШЕНИЕ</w:t>
      </w:r>
    </w:p>
    <w:p w:rsidR="00B91321" w:rsidRPr="00706739" w:rsidP="00A65604">
      <w:pPr>
        <w:widowControl w:val="0"/>
        <w:ind w:firstLine="567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70673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Именем Российской Федерации</w:t>
      </w:r>
    </w:p>
    <w:p w:rsidR="00AF7664" w:rsidP="00AF7664">
      <w:pPr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B91321" w:rsidRPr="00706739" w:rsidP="00AF7664">
      <w:pPr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г</w:t>
      </w:r>
      <w:r w:rsidRPr="0070673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ород Нижневартовск                                            </w:t>
      </w:r>
      <w:r w:rsidRPr="00706739" w:rsidR="00C22BC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 </w:t>
      </w:r>
      <w:r w:rsidRPr="00706739" w:rsidR="00EC68C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 </w:t>
      </w:r>
      <w:r w:rsidR="00E25F7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10 августа</w:t>
      </w:r>
      <w:r w:rsidRPr="00706739" w:rsidR="0070673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202</w:t>
      </w:r>
      <w:r w:rsidR="0073510F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6</w:t>
      </w:r>
      <w:r w:rsidRPr="0070673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года</w:t>
      </w:r>
    </w:p>
    <w:p w:rsidR="00C22BC2" w:rsidRPr="00AF7664" w:rsidP="00AF7664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AF766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Мировой судья судебного участка № 1 </w:t>
      </w:r>
      <w:r w:rsidRPr="00AF766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Нижневартовского судебного района города окружного значения Нижневартовска ХМАО – Югры Вдовина О.В.,  </w:t>
      </w:r>
    </w:p>
    <w:p w:rsidR="00B91321" w:rsidRPr="00AF7664" w:rsidP="00AF7664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AF766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при секретаре Лебедевой М.В.,</w:t>
      </w:r>
    </w:p>
    <w:p w:rsidR="00B91321" w:rsidRPr="00AF7664" w:rsidP="00AF766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66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AF7664" w:rsidR="00AF7664"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«Премиум» к Стародубцеву Валерию Сергеевичу   о взыскании задолженности по договору оказания услуг</w:t>
      </w:r>
      <w:r w:rsidRPr="00AF7664">
        <w:rPr>
          <w:rFonts w:ascii="Times New Roman" w:hAnsi="Times New Roman" w:cs="Times New Roman"/>
          <w:sz w:val="28"/>
          <w:szCs w:val="28"/>
        </w:rPr>
        <w:t>.</w:t>
      </w:r>
    </w:p>
    <w:p w:rsidR="00B91321" w:rsidRPr="00AF7664" w:rsidP="00AF766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66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Руководствуясь ст.ст. 194-199 ГПК РФ, мировой судья</w:t>
      </w:r>
    </w:p>
    <w:p w:rsidR="00AF7664" w:rsidP="00AF7664">
      <w:pPr>
        <w:ind w:firstLine="567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B91321" w:rsidRPr="00AF7664" w:rsidP="00AF7664">
      <w:pPr>
        <w:ind w:firstLine="567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AF766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РЕШИЛ:</w:t>
      </w:r>
    </w:p>
    <w:p w:rsidR="00B91321" w:rsidRPr="00AF7664" w:rsidP="00AF7664">
      <w:pPr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AF766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Исковые</w:t>
      </w:r>
      <w:r w:rsidRPr="00AF7664" w:rsidR="00E25F7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AF7664" w:rsidR="00367D7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требования </w:t>
      </w:r>
      <w:r w:rsidRPr="00AF7664" w:rsidR="00AF7664"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«Премиум» к Стародубцеву Валерию Сергеевичу   о взыскании задолженности по договору оказания услуг</w:t>
      </w:r>
      <w:r w:rsidRPr="00AF7664">
        <w:rPr>
          <w:rFonts w:ascii="Times New Roman" w:hAnsi="Times New Roman" w:cs="Times New Roman"/>
          <w:sz w:val="28"/>
          <w:szCs w:val="28"/>
        </w:rPr>
        <w:t xml:space="preserve">, </w:t>
      </w:r>
      <w:r w:rsidRPr="00AF766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удовлетворить.</w:t>
      </w:r>
    </w:p>
    <w:p w:rsidR="00B91321" w:rsidRPr="00AF7664" w:rsidP="00AF7664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66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Взыскать с </w:t>
      </w:r>
      <w:r w:rsidRPr="00AF7664" w:rsidR="00AF7664">
        <w:rPr>
          <w:rFonts w:ascii="Times New Roman" w:hAnsi="Times New Roman" w:cs="Times New Roman"/>
          <w:sz w:val="28"/>
          <w:szCs w:val="28"/>
        </w:rPr>
        <w:t>Стародубцева Валерия Сергеевича</w:t>
      </w:r>
      <w:r w:rsidRPr="00AF7664" w:rsidR="00AF7664">
        <w:rPr>
          <w:rFonts w:ascii="Times New Roman" w:hAnsi="Times New Roman" w:cs="Times New Roman"/>
          <w:sz w:val="28"/>
          <w:szCs w:val="28"/>
        </w:rPr>
        <w:t xml:space="preserve">   </w:t>
      </w:r>
      <w:r w:rsidRPr="00AF7664">
        <w:rPr>
          <w:rFonts w:ascii="Times New Roman" w:hAnsi="Times New Roman" w:cs="Times New Roman"/>
          <w:sz w:val="28"/>
          <w:szCs w:val="28"/>
        </w:rPr>
        <w:t>(</w:t>
      </w:r>
      <w:r w:rsidRPr="00AF7664" w:rsidR="00AF7664">
        <w:rPr>
          <w:rFonts w:ascii="Times New Roman" w:hAnsi="Times New Roman" w:cs="Times New Roman"/>
          <w:sz w:val="28"/>
          <w:szCs w:val="28"/>
        </w:rPr>
        <w:t xml:space="preserve">паспорт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AF7664">
        <w:rPr>
          <w:rFonts w:ascii="Times New Roman" w:hAnsi="Times New Roman" w:cs="Times New Roman"/>
          <w:sz w:val="28"/>
          <w:szCs w:val="28"/>
        </w:rPr>
        <w:t xml:space="preserve">) </w:t>
      </w:r>
      <w:r w:rsidRPr="00AF766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 пользу </w:t>
      </w:r>
      <w:r w:rsidRPr="00AF7664" w:rsidR="00367A54"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«</w:t>
      </w:r>
      <w:r w:rsidRPr="00AF7664" w:rsidR="00AF7664">
        <w:rPr>
          <w:rFonts w:ascii="Times New Roman" w:hAnsi="Times New Roman" w:cs="Times New Roman"/>
          <w:sz w:val="28"/>
          <w:szCs w:val="28"/>
        </w:rPr>
        <w:t>Премиум</w:t>
      </w:r>
      <w:r w:rsidRPr="00AF7664" w:rsidR="00367A54">
        <w:rPr>
          <w:rFonts w:ascii="Times New Roman" w:hAnsi="Times New Roman" w:cs="Times New Roman"/>
          <w:sz w:val="28"/>
          <w:szCs w:val="28"/>
        </w:rPr>
        <w:t>»</w:t>
      </w:r>
      <w:r w:rsidRPr="00AF7664" w:rsidR="00BF11AE">
        <w:rPr>
          <w:rFonts w:ascii="Times New Roman" w:hAnsi="Times New Roman" w:cs="Times New Roman"/>
          <w:sz w:val="28"/>
          <w:szCs w:val="28"/>
        </w:rPr>
        <w:t xml:space="preserve"> </w:t>
      </w:r>
      <w:r w:rsidRPr="00AF7664">
        <w:rPr>
          <w:rFonts w:ascii="Times New Roman" w:hAnsi="Times New Roman" w:cs="Times New Roman"/>
          <w:sz w:val="28"/>
          <w:szCs w:val="28"/>
        </w:rPr>
        <w:t xml:space="preserve">(ИНН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***</w:t>
      </w:r>
      <w:r w:rsidRPr="00AF7664">
        <w:rPr>
          <w:rFonts w:ascii="Times New Roman" w:hAnsi="Times New Roman" w:cs="Times New Roman"/>
          <w:sz w:val="28"/>
          <w:szCs w:val="28"/>
        </w:rPr>
        <w:t xml:space="preserve">) сумму </w:t>
      </w:r>
      <w:r w:rsidRPr="00AF7664" w:rsidR="00367D7E">
        <w:rPr>
          <w:rFonts w:ascii="Times New Roman" w:hAnsi="Times New Roman" w:cs="Times New Roman"/>
          <w:sz w:val="28"/>
          <w:szCs w:val="28"/>
        </w:rPr>
        <w:t xml:space="preserve">задолженности </w:t>
      </w:r>
      <w:r w:rsidRPr="00AF7664" w:rsidR="00AF7664">
        <w:rPr>
          <w:rFonts w:ascii="Times New Roman" w:hAnsi="Times New Roman" w:cs="Times New Roman"/>
          <w:sz w:val="28"/>
          <w:szCs w:val="28"/>
        </w:rPr>
        <w:t>по договору оказания услуг</w:t>
      </w:r>
      <w:r w:rsidRPr="00AF7664" w:rsidR="00AF76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7664" w:rsidR="00BE556C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AF7664" w:rsidR="0070673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>***</w:t>
      </w:r>
      <w:r w:rsidRPr="00AF7664" w:rsidR="0070673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F7664" w:rsidR="00367A54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Pr="00AF7664" w:rsidR="00AF7664">
        <w:rPr>
          <w:rFonts w:ascii="Times New Roman" w:hAnsi="Times New Roman" w:cs="Times New Roman"/>
          <w:color w:val="000000"/>
          <w:sz w:val="28"/>
          <w:szCs w:val="28"/>
        </w:rPr>
        <w:t>15.09.2023</w:t>
      </w:r>
      <w:r w:rsidRPr="00AF7664" w:rsidR="00BE556C">
        <w:rPr>
          <w:rFonts w:ascii="Times New Roman" w:hAnsi="Times New Roman" w:cs="Times New Roman"/>
          <w:color w:val="000000"/>
          <w:sz w:val="28"/>
          <w:szCs w:val="28"/>
        </w:rPr>
        <w:t xml:space="preserve"> за период с </w:t>
      </w:r>
      <w:r w:rsidRPr="00AF7664" w:rsidR="00AF7664">
        <w:rPr>
          <w:rFonts w:ascii="Times New Roman" w:hAnsi="Times New Roman" w:cs="Times New Roman"/>
          <w:color w:val="000000"/>
          <w:sz w:val="28"/>
          <w:szCs w:val="28"/>
        </w:rPr>
        <w:t>16.09.2023</w:t>
      </w:r>
      <w:r w:rsidRPr="00AF7664" w:rsidR="00E25F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7664" w:rsidR="00367A54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Pr="00AF7664" w:rsidR="00AF7664">
        <w:rPr>
          <w:rFonts w:ascii="Times New Roman" w:hAnsi="Times New Roman" w:cs="Times New Roman"/>
          <w:color w:val="000000"/>
          <w:sz w:val="28"/>
          <w:szCs w:val="28"/>
        </w:rPr>
        <w:t>12.02</w:t>
      </w:r>
      <w:r w:rsidRPr="00AF7664" w:rsidR="00706739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Pr="00AF7664" w:rsidR="00E25F7E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AF7664" w:rsidR="00BE556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 </w:t>
      </w:r>
      <w:r w:rsidRPr="00AF7664" w:rsidR="00BE556C">
        <w:rPr>
          <w:rFonts w:ascii="Times New Roman" w:hAnsi="Times New Roman" w:cs="Times New Roman"/>
          <w:color w:val="000000"/>
          <w:sz w:val="28"/>
          <w:szCs w:val="28"/>
        </w:rPr>
        <w:t xml:space="preserve">в размере </w:t>
      </w:r>
      <w:r w:rsidRPr="00AF7664" w:rsidR="00AF7664">
        <w:rPr>
          <w:rFonts w:ascii="Times New Roman" w:hAnsi="Times New Roman" w:cs="Times New Roman"/>
          <w:color w:val="000000"/>
          <w:sz w:val="28"/>
          <w:szCs w:val="28"/>
        </w:rPr>
        <w:t>20148,00</w:t>
      </w:r>
      <w:r w:rsidRPr="00AF7664" w:rsidR="00BE55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7664">
        <w:rPr>
          <w:rFonts w:ascii="Times New Roman" w:hAnsi="Times New Roman" w:cs="Times New Roman"/>
          <w:color w:val="000000"/>
          <w:sz w:val="28"/>
          <w:szCs w:val="28"/>
        </w:rPr>
        <w:t>рублей</w:t>
      </w:r>
      <w:r w:rsidRPr="00AF7664" w:rsidR="00367A5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F7664">
        <w:rPr>
          <w:rFonts w:ascii="Times New Roman" w:hAnsi="Times New Roman" w:cs="Times New Roman"/>
          <w:color w:val="000000"/>
          <w:sz w:val="28"/>
          <w:szCs w:val="28"/>
        </w:rPr>
        <w:t>и расход</w:t>
      </w:r>
      <w:r w:rsidRPr="00AF7664" w:rsidR="00367A54">
        <w:rPr>
          <w:rFonts w:ascii="Times New Roman" w:hAnsi="Times New Roman" w:cs="Times New Roman"/>
          <w:color w:val="000000"/>
          <w:sz w:val="28"/>
          <w:szCs w:val="28"/>
        </w:rPr>
        <w:t>ы по у</w:t>
      </w:r>
      <w:r w:rsidRPr="00AF7664">
        <w:rPr>
          <w:rFonts w:ascii="Times New Roman" w:hAnsi="Times New Roman" w:cs="Times New Roman"/>
          <w:color w:val="000000"/>
          <w:sz w:val="28"/>
          <w:szCs w:val="28"/>
        </w:rPr>
        <w:t>плате госпошлины в размере 4000,00</w:t>
      </w:r>
      <w:r w:rsidRPr="00AF7664">
        <w:rPr>
          <w:rFonts w:ascii="Times New Roman" w:hAnsi="Times New Roman" w:cs="Times New Roman"/>
          <w:sz w:val="28"/>
          <w:szCs w:val="28"/>
        </w:rPr>
        <w:t xml:space="preserve"> </w:t>
      </w:r>
      <w:r w:rsidRPr="00AF7664" w:rsidR="00367D7E">
        <w:rPr>
          <w:rFonts w:ascii="Times New Roman" w:hAnsi="Times New Roman" w:cs="Times New Roman"/>
          <w:sz w:val="28"/>
          <w:szCs w:val="28"/>
        </w:rPr>
        <w:t>рублей, а</w:t>
      </w:r>
      <w:r w:rsidRPr="00AF7664">
        <w:rPr>
          <w:rFonts w:ascii="Times New Roman" w:hAnsi="Times New Roman" w:cs="Times New Roman"/>
          <w:sz w:val="28"/>
          <w:szCs w:val="28"/>
        </w:rPr>
        <w:t xml:space="preserve"> </w:t>
      </w:r>
      <w:r w:rsidRPr="00AF7664" w:rsidR="00367D7E">
        <w:rPr>
          <w:rFonts w:ascii="Times New Roman" w:hAnsi="Times New Roman" w:cs="Times New Roman"/>
          <w:sz w:val="28"/>
          <w:szCs w:val="28"/>
        </w:rPr>
        <w:t xml:space="preserve">всего </w:t>
      </w:r>
      <w:r w:rsidRPr="00AF7664" w:rsidR="00AF7664">
        <w:rPr>
          <w:rFonts w:ascii="Times New Roman" w:hAnsi="Times New Roman" w:cs="Times New Roman"/>
          <w:color w:val="000000"/>
          <w:sz w:val="28"/>
          <w:szCs w:val="28"/>
        </w:rPr>
        <w:t xml:space="preserve">24148,00 </w:t>
      </w:r>
      <w:r w:rsidRPr="00AF7664">
        <w:rPr>
          <w:rFonts w:ascii="Times New Roman" w:hAnsi="Times New Roman" w:cs="Times New Roman"/>
          <w:sz w:val="28"/>
          <w:szCs w:val="28"/>
        </w:rPr>
        <w:t>рублей.</w:t>
      </w:r>
    </w:p>
    <w:p w:rsidR="00A65604" w:rsidRPr="00AF7664" w:rsidP="00AF7664">
      <w:pPr>
        <w:shd w:val="clear" w:color="auto" w:fill="FFFFFF"/>
        <w:tabs>
          <w:tab w:val="left" w:pos="9356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7664">
        <w:rPr>
          <w:rFonts w:ascii="Times New Roman" w:hAnsi="Times New Roman" w:cs="Times New Roman"/>
          <w:color w:val="000000"/>
          <w:sz w:val="28"/>
          <w:szCs w:val="28"/>
        </w:rPr>
        <w:t xml:space="preserve">Разъяснить участвующим в деле лицам, их представителям право подать </w:t>
      </w:r>
      <w:r w:rsidRPr="00AF7664">
        <w:rPr>
          <w:rFonts w:ascii="Times New Roman" w:hAnsi="Times New Roman" w:cs="Times New Roman"/>
          <w:color w:val="000000"/>
          <w:sz w:val="28"/>
          <w:szCs w:val="28"/>
        </w:rPr>
        <w:t>заявление о составлении мотивированного решения в следующие сроки:</w:t>
      </w:r>
    </w:p>
    <w:p w:rsidR="00A65604" w:rsidRPr="00AF7664" w:rsidP="00AF766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7664"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A65604" w:rsidRPr="00AF7664" w:rsidP="00AF766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7664"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65604" w:rsidRPr="00706739" w:rsidP="00AF766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664">
        <w:rPr>
          <w:rFonts w:ascii="Times New Roman" w:hAnsi="Times New Roman" w:cs="Times New Roman"/>
          <w:sz w:val="28"/>
          <w:szCs w:val="28"/>
        </w:rPr>
        <w:t xml:space="preserve"> Мотивированное решение суда составляется в течение десяти дней со дня поступления от лиц,</w:t>
      </w:r>
      <w:r w:rsidRPr="00AF7664">
        <w:rPr>
          <w:rFonts w:ascii="Times New Roman" w:hAnsi="Times New Roman" w:cs="Times New Roman"/>
          <w:sz w:val="28"/>
          <w:szCs w:val="28"/>
        </w:rPr>
        <w:t xml:space="preserve"> участвующ</w:t>
      </w:r>
      <w:r w:rsidRPr="00706739">
        <w:rPr>
          <w:rFonts w:ascii="Times New Roman" w:hAnsi="Times New Roman" w:cs="Times New Roman"/>
          <w:sz w:val="28"/>
          <w:szCs w:val="28"/>
        </w:rPr>
        <w:t>их в деле, их представителей соответствующего заявления.</w:t>
      </w:r>
    </w:p>
    <w:p w:rsidR="00A65604" w:rsidRPr="00706739" w:rsidP="00AF766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739">
        <w:rPr>
          <w:rFonts w:ascii="Times New Roman" w:hAnsi="Times New Roman" w:cs="Times New Roman"/>
          <w:sz w:val="28"/>
          <w:szCs w:val="28"/>
        </w:rPr>
        <w:t xml:space="preserve"> 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A65604" w:rsidRPr="00706739" w:rsidP="00AF766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739">
        <w:rPr>
          <w:rFonts w:ascii="Times New Roman" w:hAnsi="Times New Roman" w:cs="Times New Roman"/>
          <w:sz w:val="28"/>
          <w:szCs w:val="28"/>
        </w:rPr>
        <w:t xml:space="preserve"> Заочное решение мирового судьи</w:t>
      </w:r>
      <w:r w:rsidRPr="00706739">
        <w:rPr>
          <w:rFonts w:ascii="Times New Roman" w:hAnsi="Times New Roman" w:cs="Times New Roman"/>
          <w:sz w:val="28"/>
          <w:szCs w:val="28"/>
        </w:rPr>
        <w:t xml:space="preserve"> может быть обжаловано сторонами в апелляционном порядке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</w:t>
      </w:r>
      <w:r w:rsidRPr="00706739">
        <w:rPr>
          <w:rFonts w:ascii="Times New Roman" w:hAnsi="Times New Roman" w:cs="Times New Roman"/>
          <w:sz w:val="28"/>
          <w:szCs w:val="28"/>
        </w:rPr>
        <w:t xml:space="preserve"> удовлетворении этого заявления в Нижневартовский городской суд Ханты-Мансийского автономного округа-Югры, через мирового судью судебного участка №</w:t>
      </w:r>
      <w:r w:rsidRPr="00706739" w:rsidR="00706739">
        <w:rPr>
          <w:rFonts w:ascii="Times New Roman" w:hAnsi="Times New Roman" w:cs="Times New Roman"/>
          <w:sz w:val="28"/>
          <w:szCs w:val="28"/>
        </w:rPr>
        <w:t>1</w:t>
      </w:r>
      <w:r w:rsidRPr="00706739">
        <w:rPr>
          <w:rFonts w:ascii="Times New Roman" w:hAnsi="Times New Roman" w:cs="Times New Roman"/>
          <w:sz w:val="28"/>
          <w:szCs w:val="28"/>
        </w:rPr>
        <w:t>.</w:t>
      </w:r>
    </w:p>
    <w:p w:rsidR="00AF7664" w:rsidP="00AF7664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91321" w:rsidRPr="00706739" w:rsidP="00AF7664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B91321" w:rsidRPr="00706739" w:rsidP="00AF7664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739">
        <w:rPr>
          <w:rFonts w:ascii="Times New Roman" w:hAnsi="Times New Roman" w:cs="Times New Roman"/>
          <w:sz w:val="28"/>
          <w:szCs w:val="28"/>
        </w:rPr>
        <w:t xml:space="preserve">Мировой судья судебного участка № </w:t>
      </w:r>
      <w:r w:rsidRPr="00706739">
        <w:rPr>
          <w:rFonts w:ascii="Times New Roman" w:hAnsi="Times New Roman" w:cs="Times New Roman"/>
          <w:sz w:val="28"/>
          <w:szCs w:val="28"/>
        </w:rPr>
        <w:t>1</w:t>
      </w:r>
      <w:r w:rsidRPr="00706739">
        <w:rPr>
          <w:rFonts w:ascii="Times New Roman" w:hAnsi="Times New Roman" w:cs="Times New Roman"/>
          <w:sz w:val="28"/>
          <w:szCs w:val="28"/>
        </w:rPr>
        <w:tab/>
      </w:r>
      <w:r w:rsidRPr="00706739">
        <w:rPr>
          <w:rFonts w:ascii="Times New Roman" w:hAnsi="Times New Roman" w:cs="Times New Roman"/>
          <w:sz w:val="28"/>
          <w:szCs w:val="28"/>
        </w:rPr>
        <w:tab/>
      </w:r>
      <w:r w:rsidRPr="00706739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706739" w:rsidR="00F8588A">
        <w:rPr>
          <w:rFonts w:ascii="Times New Roman" w:hAnsi="Times New Roman" w:cs="Times New Roman"/>
          <w:sz w:val="28"/>
          <w:szCs w:val="28"/>
        </w:rPr>
        <w:t xml:space="preserve">    </w:t>
      </w:r>
      <w:r w:rsidRPr="00706739">
        <w:rPr>
          <w:rFonts w:ascii="Times New Roman" w:hAnsi="Times New Roman" w:cs="Times New Roman"/>
          <w:sz w:val="28"/>
          <w:szCs w:val="28"/>
        </w:rPr>
        <w:t>О.В.</w:t>
      </w:r>
      <w:r w:rsidRPr="00706739" w:rsidR="00F8588A">
        <w:rPr>
          <w:rFonts w:ascii="Times New Roman" w:hAnsi="Times New Roman" w:cs="Times New Roman"/>
          <w:sz w:val="28"/>
          <w:szCs w:val="28"/>
        </w:rPr>
        <w:t xml:space="preserve"> </w:t>
      </w:r>
      <w:r w:rsidRPr="00706739">
        <w:rPr>
          <w:rFonts w:ascii="Times New Roman" w:hAnsi="Times New Roman" w:cs="Times New Roman"/>
          <w:sz w:val="28"/>
          <w:szCs w:val="28"/>
        </w:rPr>
        <w:t>Вдовина</w:t>
      </w:r>
    </w:p>
    <w:p w:rsidR="00B91321" w:rsidRPr="00706739" w:rsidP="00AF7664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C350F" w:rsidRPr="00706739" w:rsidP="00AF7664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Sect="00F8588A">
      <w:pgSz w:w="11906" w:h="16838"/>
      <w:pgMar w:top="426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321"/>
    <w:rsid w:val="00224075"/>
    <w:rsid w:val="00243F67"/>
    <w:rsid w:val="00250263"/>
    <w:rsid w:val="00367A54"/>
    <w:rsid w:val="00367D7E"/>
    <w:rsid w:val="003B3DA5"/>
    <w:rsid w:val="005171F7"/>
    <w:rsid w:val="00595B53"/>
    <w:rsid w:val="00706739"/>
    <w:rsid w:val="0073510F"/>
    <w:rsid w:val="00755289"/>
    <w:rsid w:val="008F4FD3"/>
    <w:rsid w:val="00932EBF"/>
    <w:rsid w:val="00966DF7"/>
    <w:rsid w:val="009D3EF6"/>
    <w:rsid w:val="00A65604"/>
    <w:rsid w:val="00AF7664"/>
    <w:rsid w:val="00B47D18"/>
    <w:rsid w:val="00B83F42"/>
    <w:rsid w:val="00B91321"/>
    <w:rsid w:val="00BC350F"/>
    <w:rsid w:val="00BE556C"/>
    <w:rsid w:val="00BF11AE"/>
    <w:rsid w:val="00C22BC2"/>
    <w:rsid w:val="00C573CA"/>
    <w:rsid w:val="00D21ECC"/>
    <w:rsid w:val="00E25F7E"/>
    <w:rsid w:val="00EC68CD"/>
    <w:rsid w:val="00F8588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7032ADB-A5AF-454B-881D-20417AD2D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1321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B91321"/>
    <w:pPr>
      <w:ind w:firstLine="900"/>
      <w:jc w:val="both"/>
    </w:pPr>
  </w:style>
  <w:style w:type="character" w:customStyle="1" w:styleId="a">
    <w:name w:val="Основной текст с отступом Знак"/>
    <w:basedOn w:val="DefaultParagraphFont"/>
    <w:link w:val="BodyTextIndent"/>
    <w:rsid w:val="00B91321"/>
    <w:rPr>
      <w:rFonts w:ascii="Arial" w:eastAsia="Times New Roman" w:hAnsi="Arial" w:cs="Arial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250263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25026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